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7A2917" w:rsidRPr="007A2917" w:rsidRDefault="004A20C8" w:rsidP="00E003DC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5B0218" w:rsidRPr="005B0218">
        <w:rPr>
          <w:b/>
          <w:bCs/>
        </w:rPr>
        <w:t xml:space="preserve">«О признании утратившим силу постановления администрации сельского поселения Пригородный сельсовет от 31.05.2011 г. № 92» </w:t>
      </w:r>
      <w:r w:rsidR="005B0218">
        <w:rPr>
          <w:b/>
          <w:bCs/>
        </w:rPr>
        <w:t>от 21.01.2024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D63BF6">
        <w:rPr>
          <w:bCs/>
        </w:rPr>
        <w:t>области</w:t>
      </w:r>
      <w:r w:rsidRPr="00D63BF6">
        <w:rPr>
          <w:b/>
          <w:bCs/>
        </w:rPr>
        <w:t xml:space="preserve"> </w:t>
      </w:r>
      <w:r w:rsidR="005B0218" w:rsidRPr="005B0218">
        <w:rPr>
          <w:b/>
          <w:bCs/>
        </w:rPr>
        <w:t>«О признании утратившим силу постановления администрации сельского поселения Пригородный се</w:t>
      </w:r>
      <w:r w:rsidR="005B0218">
        <w:rPr>
          <w:b/>
          <w:bCs/>
        </w:rPr>
        <w:t xml:space="preserve">льсовет от 31.05.2011 г. № 92» </w:t>
      </w:r>
      <w:r w:rsidR="005B0218" w:rsidRPr="005B0218">
        <w:rPr>
          <w:b/>
          <w:bCs/>
        </w:rPr>
        <w:t>от 21.01.2024 г.</w:t>
      </w:r>
      <w:r w:rsidR="005B0218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D63BF6" w:rsidRDefault="004A20C8" w:rsidP="00D63B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5B0218" w:rsidRPr="005B0218">
        <w:rPr>
          <w:b/>
          <w:bCs/>
        </w:rPr>
        <w:t>«О признании утратившим силу постановления администрации сельского поселения Пригородный се</w:t>
      </w:r>
      <w:r w:rsidR="005B0218">
        <w:rPr>
          <w:b/>
          <w:bCs/>
        </w:rPr>
        <w:t xml:space="preserve">льсовет от 31.05.2011 г. № 92» </w:t>
      </w:r>
      <w:r w:rsidR="005B0218" w:rsidRPr="005B0218">
        <w:rPr>
          <w:b/>
          <w:bCs/>
        </w:rPr>
        <w:t>от 21.01.2024 г.</w:t>
      </w:r>
      <w:r w:rsidR="005B0218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B23566" w:rsidP="004A20C8">
      <w:pPr>
        <w:jc w:val="both"/>
      </w:pPr>
      <w:r>
        <w:t xml:space="preserve">Главный специалист-эксперт 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Default="004A20C8" w:rsidP="004A20C8">
      <w:pPr>
        <w:jc w:val="both"/>
      </w:pPr>
      <w:r w:rsidRPr="00E25797">
        <w:t>  (наименование должности)                (подпись)                       (инициалы, фамилия)</w:t>
      </w: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D63BF6" w:rsidRPr="00E25797" w:rsidRDefault="00D63BF6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D63BF6" w:rsidRPr="00D63BF6" w:rsidRDefault="005B0218" w:rsidP="00E003DC">
      <w:pPr>
        <w:rPr>
          <w:b/>
          <w:bCs/>
        </w:rPr>
      </w:pPr>
      <w:r>
        <w:rPr>
          <w:bCs/>
        </w:rPr>
        <w:t xml:space="preserve">           </w:t>
      </w:r>
      <w:r w:rsidR="004A20C8"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="004A20C8" w:rsidRPr="00E25797">
        <w:rPr>
          <w:bCs/>
        </w:rPr>
        <w:t>Усманского</w:t>
      </w:r>
      <w:proofErr w:type="spellEnd"/>
      <w:r w:rsidR="004A20C8" w:rsidRPr="00E25797">
        <w:rPr>
          <w:bCs/>
        </w:rPr>
        <w:t xml:space="preserve"> муниципального района Липецкой области </w:t>
      </w:r>
      <w:r w:rsidR="004A20C8">
        <w:rPr>
          <w:b/>
          <w:bCs/>
        </w:rPr>
        <w:t xml:space="preserve"> </w:t>
      </w:r>
      <w:r w:rsidRPr="005B0218">
        <w:rPr>
          <w:b/>
          <w:bCs/>
        </w:rPr>
        <w:t>«О признании утратившим силу постановления администрации сельского поселения Пригородный сельсовет от 31.05.2011 г. № 92» № 6 от 24.01.2024 г.</w:t>
      </w:r>
    </w:p>
    <w:p w:rsidR="004A20C8" w:rsidRDefault="004A20C8" w:rsidP="007F44A0">
      <w:pPr>
        <w:jc w:val="both"/>
        <w:rPr>
          <w:b/>
          <w:bCs/>
        </w:rPr>
      </w:pP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>Специалистом администрации сельского поселения Пригородный сельсовет в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5B0218" w:rsidRPr="005B0218">
        <w:rPr>
          <w:b/>
          <w:bCs/>
        </w:rPr>
        <w:t>«О признании утратившим силу постановления администрации сельского поселения Пригородный сельсовет от 31.05.2011 г. № 92» № 6 от 24.01.2024 г.</w:t>
      </w:r>
      <w:r w:rsidR="005B0218">
        <w:rPr>
          <w:b/>
          <w:bCs/>
        </w:rPr>
        <w:t xml:space="preserve"> 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 xml:space="preserve">     В представленном </w:t>
      </w:r>
      <w:r w:rsidRPr="00E25797">
        <w:rPr>
          <w:bCs/>
        </w:rPr>
        <w:t xml:space="preserve"> Постановлении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Pr="00E25797">
        <w:rPr>
          <w:bCs/>
        </w:rPr>
        <w:t xml:space="preserve"> </w:t>
      </w:r>
      <w:r w:rsidR="005B0218" w:rsidRPr="005B0218">
        <w:rPr>
          <w:b/>
          <w:bCs/>
        </w:rPr>
        <w:t>«О признании утратившим силу постановления администрации сельского поселения Пригородный сельсовет от 31.05.2011 г. № 92» № 6 от 24.01.2024 г.</w:t>
      </w:r>
      <w:r w:rsidR="005B0218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B23566" w:rsidP="004A20C8">
      <w:r>
        <w:t xml:space="preserve">Главный специалист-эксперт                                                    </w:t>
      </w:r>
      <w:bookmarkStart w:id="0" w:name="_GoBack"/>
      <w:bookmarkEnd w:id="0"/>
      <w:r w:rsidR="004A20C8" w:rsidRPr="00E25797">
        <w:t>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384441"/>
    <w:rsid w:val="004A20C8"/>
    <w:rsid w:val="005B0218"/>
    <w:rsid w:val="005D21D9"/>
    <w:rsid w:val="007A2917"/>
    <w:rsid w:val="007F44A0"/>
    <w:rsid w:val="00B23566"/>
    <w:rsid w:val="00BB24AB"/>
    <w:rsid w:val="00CE2313"/>
    <w:rsid w:val="00D63BF6"/>
    <w:rsid w:val="00D71FCB"/>
    <w:rsid w:val="00E003DC"/>
    <w:rsid w:val="00E4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3B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3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11</cp:revision>
  <cp:lastPrinted>2024-03-12T12:21:00Z</cp:lastPrinted>
  <dcterms:created xsi:type="dcterms:W3CDTF">2021-12-16T08:21:00Z</dcterms:created>
  <dcterms:modified xsi:type="dcterms:W3CDTF">2024-03-12T12:21:00Z</dcterms:modified>
</cp:coreProperties>
</file>